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4E" w:rsidRPr="008A1CA4" w:rsidRDefault="00C64E4E" w:rsidP="00C64E4E">
      <w:pPr>
        <w:jc w:val="center"/>
        <w:rPr>
          <w:b/>
        </w:rPr>
      </w:pPr>
      <w:r w:rsidRPr="008A1CA4">
        <w:rPr>
          <w:b/>
        </w:rPr>
        <w:t>Pike County Board of Education</w:t>
      </w:r>
    </w:p>
    <w:p w:rsidR="00C64E4E" w:rsidRDefault="00354462" w:rsidP="00C64E4E">
      <w:pPr>
        <w:jc w:val="center"/>
        <w:rPr>
          <w:b/>
        </w:rPr>
      </w:pPr>
      <w:r>
        <w:rPr>
          <w:b/>
        </w:rPr>
        <w:t>April 18, 2011</w:t>
      </w:r>
    </w:p>
    <w:p w:rsidR="00C64E4E" w:rsidRDefault="00C64E4E" w:rsidP="00C64E4E">
      <w:pPr>
        <w:jc w:val="center"/>
        <w:rPr>
          <w:b/>
        </w:rPr>
      </w:pPr>
    </w:p>
    <w:p w:rsidR="00C64E4E" w:rsidRDefault="00C64E4E" w:rsidP="00C64E4E">
      <w:r>
        <w:t>The Pike County Board of Education met at 5:30 p.m. in the regular monthly session at the office of the Board located at 101 West Love Street, Troy, Alabama.</w:t>
      </w:r>
    </w:p>
    <w:p w:rsidR="00C64E4E" w:rsidRDefault="00C64E4E" w:rsidP="00C64E4E">
      <w:r>
        <w:t>Board members present for the meeting were as follows:</w:t>
      </w:r>
    </w:p>
    <w:p w:rsidR="00C64E4E" w:rsidRDefault="00C64E4E" w:rsidP="00C64E4E"/>
    <w:p w:rsidR="00C64E4E" w:rsidRDefault="00C64E4E" w:rsidP="00C64E4E">
      <w:r>
        <w:t>Mrs. Linda Steed, President</w:t>
      </w:r>
      <w:r>
        <w:tab/>
      </w:r>
      <w:r>
        <w:tab/>
      </w:r>
      <w:r>
        <w:tab/>
      </w:r>
      <w:r>
        <w:tab/>
        <w:t>District Four</w:t>
      </w:r>
    </w:p>
    <w:p w:rsidR="00F818F6" w:rsidRDefault="00F818F6" w:rsidP="00C64E4E">
      <w:r>
        <w:t>Rev. Earnest Green, Vice President</w:t>
      </w:r>
      <w:r>
        <w:tab/>
      </w:r>
      <w:r>
        <w:tab/>
      </w:r>
      <w:r>
        <w:tab/>
        <w:t>District One</w:t>
      </w:r>
    </w:p>
    <w:p w:rsidR="00C64E4E" w:rsidRDefault="00C64E4E" w:rsidP="00C64E4E">
      <w:r>
        <w:t xml:space="preserve">Mr. Wyman </w:t>
      </w:r>
      <w:proofErr w:type="spellStart"/>
      <w:r>
        <w:t>Botts</w:t>
      </w:r>
      <w:proofErr w:type="spellEnd"/>
      <w:r>
        <w:tab/>
      </w:r>
      <w:r>
        <w:tab/>
      </w:r>
      <w:r>
        <w:tab/>
      </w:r>
      <w:r>
        <w:tab/>
      </w:r>
      <w:r>
        <w:tab/>
        <w:t>District Three</w:t>
      </w:r>
    </w:p>
    <w:p w:rsidR="00C64E4E" w:rsidRDefault="00C64E4E" w:rsidP="00C64E4E">
      <w:r>
        <w:t>Mr. Chris Wilkes</w:t>
      </w:r>
      <w:r>
        <w:tab/>
      </w:r>
      <w:r>
        <w:tab/>
      </w:r>
      <w:r>
        <w:tab/>
      </w:r>
      <w:r>
        <w:tab/>
      </w:r>
      <w:r>
        <w:tab/>
        <w:t>District Six</w:t>
      </w:r>
    </w:p>
    <w:p w:rsidR="00C64E4E" w:rsidRDefault="00C64E4E" w:rsidP="00C64E4E">
      <w:r>
        <w:t>Rev. Herbert Reynolds</w:t>
      </w:r>
      <w:r>
        <w:tab/>
      </w:r>
      <w:r>
        <w:tab/>
      </w:r>
      <w:r>
        <w:tab/>
      </w:r>
      <w:r>
        <w:tab/>
        <w:t>District Five</w:t>
      </w:r>
    </w:p>
    <w:p w:rsidR="00C64E4E" w:rsidRDefault="00C64E4E" w:rsidP="00C64E4E">
      <w:r>
        <w:t>Dr. Mark Bazzell</w:t>
      </w:r>
      <w:r>
        <w:tab/>
      </w:r>
      <w:r>
        <w:tab/>
      </w:r>
      <w:r>
        <w:tab/>
      </w:r>
      <w:r>
        <w:tab/>
      </w:r>
      <w:r>
        <w:tab/>
        <w:t>Secretary to the Board</w:t>
      </w:r>
    </w:p>
    <w:p w:rsidR="00C64E4E" w:rsidRDefault="00C64E4E" w:rsidP="00C64E4E"/>
    <w:p w:rsidR="00C64E4E" w:rsidRDefault="00C64E4E" w:rsidP="00C64E4E">
      <w:r>
        <w:t>2.  The meeting was called to order by the Pres</w:t>
      </w:r>
      <w:r w:rsidR="00354462">
        <w:t>ident, Mrs. Steed and Rev. Reynolds</w:t>
      </w:r>
      <w:r>
        <w:t xml:space="preserve"> gave </w:t>
      </w:r>
      <w:r w:rsidR="00F3232F">
        <w:t xml:space="preserve">     </w:t>
      </w:r>
      <w:r>
        <w:t>the invocation.</w:t>
      </w:r>
    </w:p>
    <w:p w:rsidR="00C64E4E" w:rsidRDefault="00C64E4E" w:rsidP="00C64E4E"/>
    <w:p w:rsidR="00BA5C32" w:rsidRDefault="00C64E4E" w:rsidP="00C64E4E">
      <w:r>
        <w:t xml:space="preserve">3.  The </w:t>
      </w:r>
      <w:r w:rsidR="00616B3B">
        <w:t>Minutes of the March 21, 2011</w:t>
      </w:r>
      <w:r>
        <w:t xml:space="preserve"> were approved as presented on the motion made by </w:t>
      </w:r>
      <w:r w:rsidR="00616B3B">
        <w:t xml:space="preserve">Mr. </w:t>
      </w:r>
      <w:proofErr w:type="spellStart"/>
      <w:r w:rsidR="00616B3B">
        <w:t>Botts</w:t>
      </w:r>
      <w:proofErr w:type="spellEnd"/>
      <w:r w:rsidR="00BA5C32">
        <w:t xml:space="preserve"> and seconded by Rev. Reynolds.</w:t>
      </w:r>
    </w:p>
    <w:p w:rsidR="00C64E4E" w:rsidRDefault="00C64E4E" w:rsidP="00C64E4E"/>
    <w:p w:rsidR="00C64E4E" w:rsidRDefault="00C64E4E" w:rsidP="00C64E4E">
      <w:r>
        <w:t>4.  Hearing of Delegations and Communications.</w:t>
      </w:r>
    </w:p>
    <w:p w:rsidR="00BA5C32" w:rsidRDefault="00BA5C32" w:rsidP="00C64E4E"/>
    <w:p w:rsidR="00BA5C32" w:rsidRDefault="00BA5C32" w:rsidP="00C64E4E">
      <w:r>
        <w:t>5.  On a motion made by Rev. Green, seconded by Mr. Wilkes the Board approved the agenda with the addition of one item and to remove item #10.</w:t>
      </w:r>
    </w:p>
    <w:p w:rsidR="00BA5C32" w:rsidRDefault="00BA5C32" w:rsidP="00C64E4E"/>
    <w:p w:rsidR="00BA5C32" w:rsidRDefault="00BA5C32" w:rsidP="00C64E4E">
      <w:r>
        <w:t>6.  Unfinished Business – None</w:t>
      </w:r>
    </w:p>
    <w:p w:rsidR="00BA5C32" w:rsidRDefault="00BA5C32" w:rsidP="00C64E4E"/>
    <w:p w:rsidR="00BA5C32" w:rsidRDefault="00BA5C32" w:rsidP="00C64E4E">
      <w:r>
        <w:t>7.  New Business:</w:t>
      </w:r>
    </w:p>
    <w:p w:rsidR="00BA5C32" w:rsidRDefault="00BA5C32" w:rsidP="00F3232F">
      <w:pPr>
        <w:ind w:left="720"/>
      </w:pPr>
      <w:r>
        <w:t xml:space="preserve">A.  On a motion made by Mr. Wilkes, seconded by Mr. </w:t>
      </w:r>
      <w:proofErr w:type="spellStart"/>
      <w:r>
        <w:t>Botts</w:t>
      </w:r>
      <w:proofErr w:type="spellEnd"/>
      <w:r>
        <w:t xml:space="preserve"> the Board approved </w:t>
      </w:r>
      <w:r w:rsidR="00F3232F">
        <w:t xml:space="preserve">        </w:t>
      </w:r>
      <w:r>
        <w:t>the student transfer request as presented.</w:t>
      </w:r>
    </w:p>
    <w:p w:rsidR="00BA5C32" w:rsidRDefault="00BA5C32" w:rsidP="00C64E4E"/>
    <w:p w:rsidR="00BA5C32" w:rsidRDefault="00BA5C32" w:rsidP="00F3232F">
      <w:pPr>
        <w:ind w:left="720"/>
      </w:pPr>
      <w:r>
        <w:t>B.  On a motion made by Rev. Green, seconded by Rev. Reynolds the Board approved the presentation of financial statements and</w:t>
      </w:r>
      <w:r w:rsidR="00F818F6">
        <w:t xml:space="preserve"> bank reconcilement for the month</w:t>
      </w:r>
      <w:r>
        <w:t xml:space="preserve"> of March, 2011.</w:t>
      </w:r>
    </w:p>
    <w:p w:rsidR="00BA5C32" w:rsidRDefault="00BA5C32" w:rsidP="00C64E4E"/>
    <w:p w:rsidR="00BA5C32" w:rsidRDefault="00F3232F" w:rsidP="00F3232F">
      <w:pPr>
        <w:ind w:left="720"/>
      </w:pPr>
      <w:r>
        <w:t>C.  On a motion made by M</w:t>
      </w:r>
      <w:r w:rsidR="00BA5C32">
        <w:t xml:space="preserve">r. </w:t>
      </w:r>
      <w:proofErr w:type="spellStart"/>
      <w:r w:rsidR="00BA5C32">
        <w:t>Botts</w:t>
      </w:r>
      <w:proofErr w:type="spellEnd"/>
      <w:r w:rsidR="00BA5C32">
        <w:t>, seconded by Mr. Wilkes the Board approved payment of payrolls for the month of March and account run dates of 3/22/11 and 4/6/11.</w:t>
      </w:r>
    </w:p>
    <w:p w:rsidR="00BA5C32" w:rsidRDefault="00BA5C32" w:rsidP="00C64E4E"/>
    <w:p w:rsidR="00BA5C32" w:rsidRDefault="00BA5C32" w:rsidP="00F3232F">
      <w:pPr>
        <w:ind w:left="720"/>
      </w:pPr>
      <w:r>
        <w:t>D.  On a motion made by Rev. Green, seconded by Rev. Reynolds the Board adopted the Resolution endorsing “Teacher Appreciation Week” from May 2-6, 2011.</w:t>
      </w:r>
    </w:p>
    <w:p w:rsidR="00BA5C32" w:rsidRDefault="00BA5C32" w:rsidP="00C64E4E"/>
    <w:p w:rsidR="00BA5C32" w:rsidRDefault="00BA5C32" w:rsidP="00F3232F">
      <w:pPr>
        <w:ind w:left="720"/>
      </w:pPr>
      <w:r>
        <w:t xml:space="preserve">E.  On a motion made by Rev. Reynolds, seconded by Mr. </w:t>
      </w:r>
      <w:proofErr w:type="spellStart"/>
      <w:r>
        <w:t>Botts</w:t>
      </w:r>
      <w:proofErr w:type="spellEnd"/>
      <w:r>
        <w:t xml:space="preserve"> the Board approved to operate the Seamless Summer Feeding Program at Pike County Elementary School from June 6 – July 1, 2011 and July 11-29, 2011.</w:t>
      </w:r>
    </w:p>
    <w:p w:rsidR="00BA5C32" w:rsidRDefault="00F21B5E" w:rsidP="00C64E4E">
      <w:pPr>
        <w:rPr>
          <w:b/>
        </w:rPr>
      </w:pPr>
      <w:r>
        <w:rPr>
          <w:b/>
        </w:rPr>
        <w:lastRenderedPageBreak/>
        <w:t>Pike County Board of Education</w:t>
      </w:r>
    </w:p>
    <w:p w:rsidR="00F21B5E" w:rsidRDefault="00F21B5E" w:rsidP="00C64E4E">
      <w:pPr>
        <w:rPr>
          <w:b/>
        </w:rPr>
      </w:pPr>
      <w:r>
        <w:rPr>
          <w:b/>
        </w:rPr>
        <w:t>Minutes of 4/18/2011</w:t>
      </w:r>
    </w:p>
    <w:p w:rsidR="00F21B5E" w:rsidRDefault="00F21B5E" w:rsidP="00C64E4E">
      <w:pPr>
        <w:rPr>
          <w:b/>
        </w:rPr>
      </w:pPr>
      <w:r>
        <w:rPr>
          <w:b/>
        </w:rPr>
        <w:t>Page 2 of 4</w:t>
      </w:r>
    </w:p>
    <w:p w:rsidR="00F21B5E" w:rsidRPr="00F21B5E" w:rsidRDefault="00F21B5E" w:rsidP="00C64E4E">
      <w:pPr>
        <w:rPr>
          <w:b/>
        </w:rPr>
      </w:pPr>
    </w:p>
    <w:p w:rsidR="00BA5C32" w:rsidRDefault="00BA5C32" w:rsidP="00F3232F">
      <w:pPr>
        <w:ind w:left="720"/>
      </w:pPr>
      <w:r>
        <w:t xml:space="preserve">F.  On a motion made by Mr. </w:t>
      </w:r>
      <w:proofErr w:type="spellStart"/>
      <w:r>
        <w:t>Botts</w:t>
      </w:r>
      <w:proofErr w:type="spellEnd"/>
      <w:r>
        <w:t>, seconded by Mr. Wilkes the Board approved the request to close the Class Size Reduction Units for R. Duebelt, Grade 1; A. Norris, Grade 2; and E. Thomas, Kindergarten.</w:t>
      </w:r>
    </w:p>
    <w:p w:rsidR="003504B1" w:rsidRDefault="003504B1" w:rsidP="00C64E4E"/>
    <w:p w:rsidR="003504B1" w:rsidRDefault="003504B1" w:rsidP="00F3232F">
      <w:pPr>
        <w:ind w:left="720"/>
      </w:pPr>
      <w:r>
        <w:t>G.  On a motion made by Rev. Green, seconded by Rev. Reynolds the Board approved for George Stringer and Edward Robinson to attend the 2011 Skills Championships and Career Expo at the Birmingham Jefferson Convention Center on April 27-28, 2011.</w:t>
      </w:r>
    </w:p>
    <w:p w:rsidR="003504B1" w:rsidRDefault="003504B1" w:rsidP="00C64E4E"/>
    <w:p w:rsidR="003504B1" w:rsidRDefault="003504B1" w:rsidP="00F3232F">
      <w:pPr>
        <w:ind w:left="705" w:firstLine="15"/>
      </w:pPr>
      <w:r>
        <w:t xml:space="preserve">H.  On a motion made by Mr. Wilkes, seconded by Rev. Green the Board approved the Pike County Board of Education 2011-2012 Attendance </w:t>
      </w:r>
      <w:r w:rsidR="00890742">
        <w:t>Calendar.</w:t>
      </w:r>
    </w:p>
    <w:p w:rsidR="00F3232F" w:rsidRDefault="00F3232F" w:rsidP="003504B1"/>
    <w:p w:rsidR="00890742" w:rsidRDefault="00F3232F" w:rsidP="00F3232F">
      <w:pPr>
        <w:ind w:left="720"/>
      </w:pPr>
      <w:r>
        <w:t xml:space="preserve">I. </w:t>
      </w:r>
      <w:r w:rsidR="00890742">
        <w:t xml:space="preserve"> On a motion made by Mr. </w:t>
      </w:r>
      <w:proofErr w:type="spellStart"/>
      <w:r w:rsidR="00890742">
        <w:t>Botts</w:t>
      </w:r>
      <w:proofErr w:type="spellEnd"/>
      <w:r w:rsidR="00890742">
        <w:t>, seconded by Rev. Reynolds the Board approved the request for Sharon Denison to attend the 2011 National Academy Foundation’s Annual Institute for Staff Development in San Francisco, California from July 16-19, 2011.  The airfare and half of the hotel expense will be covered by the National Academy Foundation.  All other expenses will be covered under the Career Tech/Perkins fund.  This trip is required for NAF certification.</w:t>
      </w:r>
    </w:p>
    <w:p w:rsidR="00BA27AB" w:rsidRDefault="00BA27AB" w:rsidP="00F3232F">
      <w:pPr>
        <w:ind w:left="720"/>
      </w:pPr>
    </w:p>
    <w:p w:rsidR="00BA27AB" w:rsidRDefault="00BA27AB" w:rsidP="00BA27AB">
      <w:pPr>
        <w:ind w:left="705"/>
      </w:pPr>
      <w:r>
        <w:t xml:space="preserve">J.  On a motion made by Rev. Reynolds, seconded by Rev. Green the Board approved a request for </w:t>
      </w:r>
      <w:proofErr w:type="spellStart"/>
      <w:r>
        <w:t>Donnella</w:t>
      </w:r>
      <w:proofErr w:type="spellEnd"/>
      <w:r>
        <w:t xml:space="preserve"> Carter and Elizabeth Grubbs to attend the 21</w:t>
      </w:r>
      <w:r w:rsidRPr="00BA27AB">
        <w:rPr>
          <w:vertAlign w:val="superscript"/>
        </w:rPr>
        <w:t>st</w:t>
      </w:r>
      <w:r>
        <w:t xml:space="preserve"> Annual Leadership Conference for Minority Administrators and the 10</w:t>
      </w:r>
      <w:r w:rsidRPr="00BA27AB">
        <w:rPr>
          <w:vertAlign w:val="superscript"/>
        </w:rPr>
        <w:t>th</w:t>
      </w:r>
      <w:r>
        <w:t xml:space="preserve"> Annual Souther</w:t>
      </w:r>
      <w:r w:rsidR="009138C7">
        <w:t>n</w:t>
      </w:r>
      <w:r>
        <w:t xml:space="preserve"> Regional Minority Leadership Conference in Mississippi from June 1-3, 2011.  All expenses will be paid using Title I and Title VII funds.</w:t>
      </w:r>
    </w:p>
    <w:p w:rsidR="00BA27AB" w:rsidRDefault="00BA27AB" w:rsidP="00BA27AB">
      <w:pPr>
        <w:ind w:left="705"/>
      </w:pPr>
    </w:p>
    <w:p w:rsidR="00BA27AB" w:rsidRDefault="00BA27AB" w:rsidP="00BA27AB">
      <w:pPr>
        <w:ind w:left="705"/>
      </w:pPr>
      <w:r>
        <w:t>K.  On a motion made by Mr. Wilkes, seconded by Rev. Green the Board approved the request for Goshen Varsity Cheerleaders to attend UCA Cheerleader Camp in Auburn, Alabama from July 7-10, 2011.  Expenses will be paid using local school funds.</w:t>
      </w:r>
    </w:p>
    <w:p w:rsidR="00BA27AB" w:rsidRDefault="00BA27AB" w:rsidP="00BA27AB">
      <w:pPr>
        <w:ind w:left="705"/>
      </w:pPr>
    </w:p>
    <w:p w:rsidR="001E2EF6" w:rsidRDefault="00BA27AB" w:rsidP="009138C7">
      <w:pPr>
        <w:ind w:left="705"/>
      </w:pPr>
      <w:r>
        <w:t xml:space="preserve">L.  On a motion </w:t>
      </w:r>
      <w:r w:rsidR="00BC069A">
        <w:t xml:space="preserve">made by Rev. Reynolds, seconded by Mr. </w:t>
      </w:r>
      <w:proofErr w:type="spellStart"/>
      <w:r w:rsidR="00BC069A">
        <w:t>Botts</w:t>
      </w:r>
      <w:proofErr w:type="spellEnd"/>
      <w:r w:rsidR="00BC069A">
        <w:t xml:space="preserve"> the Board approved a request by Mr. Willie Wright, Principal for </w:t>
      </w:r>
      <w:r w:rsidR="009138C7">
        <w:t>matching funds of $14,230.00 to provide HVAC for the gym at Pike County Elementary School.</w:t>
      </w:r>
    </w:p>
    <w:p w:rsidR="00F21B5E" w:rsidRDefault="00F21B5E" w:rsidP="009138C7">
      <w:pPr>
        <w:ind w:left="705"/>
      </w:pPr>
    </w:p>
    <w:p w:rsidR="00F21B5E" w:rsidRDefault="00F21B5E" w:rsidP="009138C7">
      <w:pPr>
        <w:ind w:left="705"/>
      </w:pPr>
    </w:p>
    <w:p w:rsidR="00F21B5E" w:rsidRDefault="00F21B5E" w:rsidP="009138C7">
      <w:pPr>
        <w:ind w:left="705"/>
      </w:pPr>
    </w:p>
    <w:p w:rsidR="00F21B5E" w:rsidRDefault="00F21B5E" w:rsidP="009138C7">
      <w:pPr>
        <w:ind w:left="705"/>
      </w:pPr>
    </w:p>
    <w:p w:rsidR="00F21B5E" w:rsidRDefault="00F21B5E" w:rsidP="009138C7">
      <w:pPr>
        <w:ind w:left="705"/>
      </w:pPr>
    </w:p>
    <w:p w:rsidR="00F21B5E" w:rsidRDefault="00F21B5E" w:rsidP="009138C7">
      <w:pPr>
        <w:ind w:left="705"/>
      </w:pPr>
    </w:p>
    <w:p w:rsidR="009138C7" w:rsidRDefault="009138C7" w:rsidP="009138C7">
      <w:pPr>
        <w:ind w:left="705"/>
      </w:pPr>
    </w:p>
    <w:p w:rsidR="006B42BF" w:rsidRDefault="006B42BF" w:rsidP="009138C7">
      <w:pPr>
        <w:ind w:left="705"/>
      </w:pPr>
    </w:p>
    <w:p w:rsidR="006B42BF" w:rsidRDefault="006B42BF" w:rsidP="009138C7">
      <w:pPr>
        <w:ind w:left="705"/>
      </w:pPr>
    </w:p>
    <w:p w:rsidR="00F21B5E" w:rsidRDefault="00F21B5E" w:rsidP="00F818F6">
      <w:pPr>
        <w:rPr>
          <w:b/>
        </w:rPr>
      </w:pPr>
      <w:r>
        <w:rPr>
          <w:b/>
        </w:rPr>
        <w:lastRenderedPageBreak/>
        <w:t>Pike County Board of Education</w:t>
      </w:r>
    </w:p>
    <w:p w:rsidR="00F21B5E" w:rsidRDefault="00F21B5E" w:rsidP="00F818F6">
      <w:pPr>
        <w:rPr>
          <w:b/>
        </w:rPr>
      </w:pPr>
      <w:r>
        <w:rPr>
          <w:b/>
        </w:rPr>
        <w:t>Minutes of 4/18/11</w:t>
      </w:r>
    </w:p>
    <w:p w:rsidR="00F21B5E" w:rsidRPr="00F21B5E" w:rsidRDefault="00F21B5E" w:rsidP="00F818F6">
      <w:pPr>
        <w:rPr>
          <w:b/>
        </w:rPr>
      </w:pPr>
      <w:r>
        <w:rPr>
          <w:b/>
        </w:rPr>
        <w:t>Page 3 of 4</w:t>
      </w:r>
    </w:p>
    <w:p w:rsidR="00F21B5E" w:rsidRDefault="00F21B5E" w:rsidP="00F818F6"/>
    <w:p w:rsidR="009138C7" w:rsidRDefault="009138C7" w:rsidP="00F818F6">
      <w:r>
        <w:t>8.  Personnel</w:t>
      </w:r>
    </w:p>
    <w:p w:rsidR="006B42BF" w:rsidRDefault="006B42BF" w:rsidP="006B42BF">
      <w:pPr>
        <w:tabs>
          <w:tab w:val="left" w:pos="630"/>
        </w:tabs>
      </w:pPr>
    </w:p>
    <w:p w:rsidR="006B42BF" w:rsidRDefault="006B42BF" w:rsidP="00F21B5E">
      <w:pPr>
        <w:pStyle w:val="ListParagraph"/>
        <w:numPr>
          <w:ilvl w:val="0"/>
          <w:numId w:val="11"/>
        </w:numPr>
        <w:tabs>
          <w:tab w:val="left" w:pos="720"/>
          <w:tab w:val="left" w:pos="990"/>
        </w:tabs>
      </w:pPr>
      <w:r>
        <w:t xml:space="preserve">  On a motion made by Rev. Green, seconded by Mr.</w:t>
      </w:r>
      <w:r w:rsidR="00F21B5E">
        <w:t xml:space="preserve"> </w:t>
      </w:r>
      <w:proofErr w:type="spellStart"/>
      <w:r w:rsidR="00F21B5E">
        <w:t>Botts</w:t>
      </w:r>
      <w:proofErr w:type="spellEnd"/>
      <w:r w:rsidR="00F21B5E">
        <w:t xml:space="preserve"> the Board approved the</w:t>
      </w:r>
      <w:r>
        <w:t xml:space="preserve"> request for a waiver of two sick leave days for an on the job injury for Nona Matthews.</w:t>
      </w:r>
    </w:p>
    <w:p w:rsidR="009138C7" w:rsidRDefault="009138C7" w:rsidP="009138C7">
      <w:pPr>
        <w:ind w:left="705"/>
      </w:pPr>
    </w:p>
    <w:p w:rsidR="00F21B5E" w:rsidRDefault="009138C7" w:rsidP="00F21B5E">
      <w:pPr>
        <w:pStyle w:val="ListParagraph"/>
        <w:numPr>
          <w:ilvl w:val="0"/>
          <w:numId w:val="11"/>
        </w:numPr>
      </w:pPr>
      <w:r>
        <w:t>On a motion made by Rev. Reynolds, seconded by Rev. Green the Board</w:t>
      </w:r>
    </w:p>
    <w:p w:rsidR="009138C7" w:rsidRDefault="00F21B5E" w:rsidP="00F21B5E">
      <w:pPr>
        <w:ind w:left="1080"/>
      </w:pPr>
      <w:proofErr w:type="gramStart"/>
      <w:r>
        <w:t>approved</w:t>
      </w:r>
      <w:proofErr w:type="gramEnd"/>
      <w:r>
        <w:t xml:space="preserve"> the request for Family Medical Leave for Mildred Davis.</w:t>
      </w:r>
      <w:r w:rsidR="009138C7">
        <w:t xml:space="preserve"> </w:t>
      </w:r>
      <w:r w:rsidR="006B42BF">
        <w:t xml:space="preserve">                            </w:t>
      </w:r>
      <w:r>
        <w:t xml:space="preserve">  </w:t>
      </w:r>
    </w:p>
    <w:p w:rsidR="009138C7" w:rsidRDefault="009138C7" w:rsidP="00F818F6">
      <w:pPr>
        <w:pStyle w:val="ListParagraph"/>
      </w:pPr>
    </w:p>
    <w:p w:rsidR="009138C7" w:rsidRDefault="009138C7" w:rsidP="00F818F6">
      <w:pPr>
        <w:pStyle w:val="ListParagraph"/>
        <w:numPr>
          <w:ilvl w:val="0"/>
          <w:numId w:val="8"/>
        </w:numPr>
      </w:pPr>
      <w:r>
        <w:t>On a motion made by Rev. Green, seconded by Mr. Botts the Board approve</w:t>
      </w:r>
      <w:r w:rsidR="00F818F6">
        <w:t>d</w:t>
      </w:r>
    </w:p>
    <w:p w:rsidR="009138C7" w:rsidRDefault="006B42BF" w:rsidP="009138C7">
      <w:pPr>
        <w:pStyle w:val="ListParagraph"/>
      </w:pPr>
      <w:r>
        <w:t xml:space="preserve">      </w:t>
      </w:r>
      <w:proofErr w:type="gramStart"/>
      <w:r w:rsidR="00F818F6">
        <w:t>the</w:t>
      </w:r>
      <w:proofErr w:type="gramEnd"/>
      <w:r w:rsidR="00F818F6">
        <w:t xml:space="preserve"> termination of a probationary bus driver.</w:t>
      </w:r>
    </w:p>
    <w:p w:rsidR="006B42BF" w:rsidRDefault="006B42BF" w:rsidP="009138C7">
      <w:pPr>
        <w:pStyle w:val="ListParagraph"/>
      </w:pPr>
    </w:p>
    <w:p w:rsidR="006B42BF" w:rsidRDefault="006B42BF" w:rsidP="006B42BF">
      <w:pPr>
        <w:pStyle w:val="ListParagraph"/>
        <w:numPr>
          <w:ilvl w:val="0"/>
          <w:numId w:val="8"/>
        </w:numPr>
      </w:pPr>
      <w:r>
        <w:t xml:space="preserve"> On a motion made by Mr. Wilkes, seconded by Rev. Green the Board approved the request for retirement for </w:t>
      </w:r>
      <w:proofErr w:type="spellStart"/>
      <w:r>
        <w:t>Alyene</w:t>
      </w:r>
      <w:proofErr w:type="spellEnd"/>
      <w:r>
        <w:t xml:space="preserve"> </w:t>
      </w:r>
      <w:proofErr w:type="spellStart"/>
      <w:r>
        <w:t>Locklar</w:t>
      </w:r>
      <w:proofErr w:type="spellEnd"/>
      <w:r>
        <w:t xml:space="preserve"> at Goshen Hi</w:t>
      </w:r>
      <w:r w:rsidR="00BF6D92">
        <w:t>gh School effective June 1, 2011</w:t>
      </w:r>
      <w:r>
        <w:t>.</w:t>
      </w:r>
    </w:p>
    <w:p w:rsidR="006B42BF" w:rsidRDefault="006B42BF" w:rsidP="006B42BF">
      <w:pPr>
        <w:pStyle w:val="ListParagraph"/>
        <w:ind w:left="1080"/>
      </w:pPr>
    </w:p>
    <w:p w:rsidR="001C6B7C" w:rsidRDefault="001C6B7C" w:rsidP="006B42BF">
      <w:pPr>
        <w:pStyle w:val="ListParagraph"/>
        <w:numPr>
          <w:ilvl w:val="0"/>
          <w:numId w:val="8"/>
        </w:numPr>
      </w:pPr>
      <w:r>
        <w:t xml:space="preserve">On a motion made by Mr. Wilkes, seconded by Rev. Green the Board approved the resignation of Elizabeth Johnson effective at the end of the 2010-2011 school </w:t>
      </w:r>
      <w:proofErr w:type="gramStart"/>
      <w:r>
        <w:t>year</w:t>
      </w:r>
      <w:proofErr w:type="gramEnd"/>
      <w:r>
        <w:t>.</w:t>
      </w:r>
    </w:p>
    <w:p w:rsidR="001C6B7C" w:rsidRDefault="001C6B7C" w:rsidP="001C6B7C">
      <w:pPr>
        <w:pStyle w:val="ListParagraph"/>
      </w:pPr>
    </w:p>
    <w:p w:rsidR="001C6B7C" w:rsidRDefault="007C3117" w:rsidP="00F818F6">
      <w:pPr>
        <w:pStyle w:val="ListParagraph"/>
        <w:numPr>
          <w:ilvl w:val="0"/>
          <w:numId w:val="8"/>
        </w:numPr>
      </w:pPr>
      <w:r>
        <w:t xml:space="preserve">On a motion made by Mr. Wilkes, seconded by Rev. Green the Board approved the </w:t>
      </w:r>
      <w:proofErr w:type="gramStart"/>
      <w:r>
        <w:t>request  for</w:t>
      </w:r>
      <w:proofErr w:type="gramEnd"/>
      <w:r>
        <w:t xml:space="preserve"> retirement for Anne </w:t>
      </w:r>
      <w:proofErr w:type="spellStart"/>
      <w:r>
        <w:t>Folmar</w:t>
      </w:r>
      <w:proofErr w:type="spellEnd"/>
      <w:r>
        <w:t>, at Goshen Elementary School effective June 1, 2011.</w:t>
      </w:r>
    </w:p>
    <w:p w:rsidR="007C3117" w:rsidRDefault="007C3117" w:rsidP="007C3117">
      <w:pPr>
        <w:pStyle w:val="ListParagraph"/>
      </w:pPr>
    </w:p>
    <w:p w:rsidR="007C3117" w:rsidRDefault="007C3117" w:rsidP="00F818F6">
      <w:pPr>
        <w:pStyle w:val="ListParagraph"/>
        <w:numPr>
          <w:ilvl w:val="0"/>
          <w:numId w:val="8"/>
        </w:numPr>
      </w:pPr>
      <w:r>
        <w:t>On a motion made by Mr. Wilkes, seconded by Rev. Green, the Board approved the retirement for James Jackson at Goshen Elementary School effective May 27, 2011.</w:t>
      </w:r>
    </w:p>
    <w:p w:rsidR="007C3117" w:rsidRDefault="007C3117" w:rsidP="007C3117">
      <w:pPr>
        <w:pStyle w:val="ListParagraph"/>
      </w:pPr>
    </w:p>
    <w:p w:rsidR="007C3117" w:rsidRDefault="007C3117" w:rsidP="00F818F6">
      <w:pPr>
        <w:pStyle w:val="ListParagraph"/>
        <w:numPr>
          <w:ilvl w:val="0"/>
          <w:numId w:val="8"/>
        </w:numPr>
      </w:pPr>
      <w:r>
        <w:t>On a motion made by Mr. Wilkes, seconded by Rev. Green the Board approved the resignation to retire from Ramona McClure effective May 1, 2011.</w:t>
      </w:r>
    </w:p>
    <w:p w:rsidR="008C70D4" w:rsidRDefault="008C70D4" w:rsidP="008C70D4">
      <w:pPr>
        <w:pStyle w:val="ListParagraph"/>
      </w:pPr>
    </w:p>
    <w:p w:rsidR="008C70D4" w:rsidRDefault="008C70D4" w:rsidP="00F818F6">
      <w:pPr>
        <w:pStyle w:val="ListParagraph"/>
        <w:numPr>
          <w:ilvl w:val="0"/>
          <w:numId w:val="8"/>
        </w:numPr>
      </w:pPr>
      <w:r>
        <w:t>On a motion made by Rev. Green, seconded by Rev. Reynolds the Board approved the request for retirement for Betty Harper from Pike county Elementary School effective May 27, 2011.t</w:t>
      </w:r>
    </w:p>
    <w:p w:rsidR="007C3117" w:rsidRDefault="007C3117" w:rsidP="007C3117">
      <w:pPr>
        <w:pStyle w:val="ListParagraph"/>
      </w:pPr>
    </w:p>
    <w:p w:rsidR="007C3117" w:rsidRDefault="007C3117" w:rsidP="00F818F6">
      <w:pPr>
        <w:pStyle w:val="ListParagraph"/>
        <w:numPr>
          <w:ilvl w:val="0"/>
          <w:numId w:val="8"/>
        </w:numPr>
      </w:pPr>
      <w:r>
        <w:t xml:space="preserve">On a motion made by Mr. </w:t>
      </w:r>
      <w:proofErr w:type="spellStart"/>
      <w:r>
        <w:t>Botts</w:t>
      </w:r>
      <w:proofErr w:type="spellEnd"/>
      <w:r>
        <w:t>, seconded by Mr. Wilkes the Board approved the employment of Dr. Mark Head as Administrative Assistant for Prevention and Support and Special Education Services.</w:t>
      </w:r>
    </w:p>
    <w:p w:rsidR="00F21B5E" w:rsidRDefault="00F21B5E" w:rsidP="00F21B5E"/>
    <w:p w:rsidR="00F21B5E" w:rsidRDefault="00F21B5E" w:rsidP="00F21B5E"/>
    <w:p w:rsidR="00F8291A" w:rsidRDefault="00F8291A" w:rsidP="00F21B5E"/>
    <w:p w:rsidR="00F21B5E" w:rsidRDefault="00F21B5E" w:rsidP="00F21B5E">
      <w:pPr>
        <w:rPr>
          <w:b/>
        </w:rPr>
      </w:pPr>
      <w:r>
        <w:rPr>
          <w:b/>
        </w:rPr>
        <w:lastRenderedPageBreak/>
        <w:t>Pike County Board of Education</w:t>
      </w:r>
    </w:p>
    <w:p w:rsidR="00F21B5E" w:rsidRDefault="00F21B5E" w:rsidP="00F21B5E">
      <w:pPr>
        <w:rPr>
          <w:b/>
        </w:rPr>
      </w:pPr>
      <w:r>
        <w:rPr>
          <w:b/>
        </w:rPr>
        <w:t>Minutes of 4/18/11</w:t>
      </w:r>
    </w:p>
    <w:p w:rsidR="00F21B5E" w:rsidRDefault="00F21B5E" w:rsidP="00F21B5E">
      <w:pPr>
        <w:rPr>
          <w:b/>
        </w:rPr>
      </w:pPr>
      <w:r>
        <w:rPr>
          <w:b/>
        </w:rPr>
        <w:t>Page 4 of 4</w:t>
      </w:r>
    </w:p>
    <w:p w:rsidR="00F21B5E" w:rsidRPr="00F21B5E" w:rsidRDefault="00F21B5E" w:rsidP="00F21B5E">
      <w:pPr>
        <w:rPr>
          <w:b/>
        </w:rPr>
      </w:pPr>
    </w:p>
    <w:p w:rsidR="007C3117" w:rsidRDefault="007C3117" w:rsidP="00F818F6">
      <w:pPr>
        <w:pStyle w:val="ListParagraph"/>
        <w:numPr>
          <w:ilvl w:val="0"/>
          <w:numId w:val="8"/>
        </w:numPr>
      </w:pPr>
      <w:r>
        <w:t xml:space="preserve">On a motion made by Mr. </w:t>
      </w:r>
      <w:proofErr w:type="spellStart"/>
      <w:r>
        <w:t>Botts</w:t>
      </w:r>
      <w:proofErr w:type="spellEnd"/>
      <w:r>
        <w:t>, seconded by Mr. Wilkes the Board approved the employment of Rodney Dollar as Head Football Coach and Athletic Director at Pike County High School.</w:t>
      </w:r>
    </w:p>
    <w:p w:rsidR="007C3117" w:rsidRDefault="007C3117" w:rsidP="007C3117">
      <w:pPr>
        <w:pStyle w:val="ListParagraph"/>
      </w:pPr>
    </w:p>
    <w:p w:rsidR="007C3117" w:rsidRDefault="007C3117" w:rsidP="00F818F6">
      <w:pPr>
        <w:pStyle w:val="ListParagraph"/>
        <w:numPr>
          <w:ilvl w:val="0"/>
          <w:numId w:val="8"/>
        </w:numPr>
      </w:pPr>
      <w:r>
        <w:t>On a motion made by Rev. Reynolds, seconded by Rev. Green the Board approved the voluntary transfer of Dr. Mike Hall from principal at Pike County High School to principal at Banks School effective June 13, 2011.</w:t>
      </w:r>
    </w:p>
    <w:p w:rsidR="007C3117" w:rsidRDefault="007C3117" w:rsidP="007C3117">
      <w:pPr>
        <w:pStyle w:val="ListParagraph"/>
      </w:pPr>
    </w:p>
    <w:p w:rsidR="007C3117" w:rsidRDefault="007C3117" w:rsidP="00F818F6">
      <w:pPr>
        <w:pStyle w:val="ListParagraph"/>
        <w:numPr>
          <w:ilvl w:val="0"/>
          <w:numId w:val="8"/>
        </w:numPr>
      </w:pPr>
      <w:r>
        <w:t xml:space="preserve">On a motion made by Mr. </w:t>
      </w:r>
      <w:proofErr w:type="spellStart"/>
      <w:r>
        <w:t>Botts</w:t>
      </w:r>
      <w:proofErr w:type="spellEnd"/>
      <w:r>
        <w:t>, seconded by Rev. Reynolds the Board approved the voluntary transfer of Mr. Willie Wright as principal at Pike County Elementary School to principal at Pike County High School effective June 13, 2011.</w:t>
      </w:r>
    </w:p>
    <w:p w:rsidR="007C3117" w:rsidRDefault="007C3117" w:rsidP="007C3117">
      <w:pPr>
        <w:pStyle w:val="ListParagraph"/>
      </w:pPr>
    </w:p>
    <w:p w:rsidR="008C70D4" w:rsidRDefault="008C70D4" w:rsidP="007C3117"/>
    <w:p w:rsidR="008C70D4" w:rsidRDefault="008C70D4" w:rsidP="007C3117">
      <w:r>
        <w:t>On a motion made by Rev. Green, seconded by Rev. Reynolds the Board voted to enter Non-Public session at 6:21 p.m. to discuss legal matters.</w:t>
      </w:r>
    </w:p>
    <w:p w:rsidR="008C70D4" w:rsidRDefault="008C70D4" w:rsidP="007C3117"/>
    <w:p w:rsidR="008C70D4" w:rsidRDefault="008C70D4" w:rsidP="007C3117">
      <w:r>
        <w:t>On a motion made by Rev. Reynolds seconded by Mr. Wilkes the Board voted to return to Public Session at 6:48 p.m.</w:t>
      </w:r>
    </w:p>
    <w:p w:rsidR="008C70D4" w:rsidRDefault="008C70D4" w:rsidP="007C3117"/>
    <w:p w:rsidR="007C3117" w:rsidRDefault="007C3117" w:rsidP="007C3117"/>
    <w:p w:rsidR="00F3232F" w:rsidRDefault="00F3232F" w:rsidP="00F3232F">
      <w:r>
        <w:t xml:space="preserve">9.  There being no further business to come before the Board, Rev. Reynolds made a motion to adjourn, seconded by Mr. </w:t>
      </w:r>
      <w:proofErr w:type="spellStart"/>
      <w:r>
        <w:t>Botts</w:t>
      </w:r>
      <w:proofErr w:type="spellEnd"/>
      <w:r>
        <w:t>.  The meeting adjourned at 6:49 p.m.</w:t>
      </w:r>
    </w:p>
    <w:p w:rsidR="007C3117" w:rsidRDefault="007C3117" w:rsidP="007C3117"/>
    <w:p w:rsidR="00F3232F" w:rsidRDefault="00F3232F" w:rsidP="007C3117"/>
    <w:p w:rsidR="00F3232F" w:rsidRDefault="00F3232F" w:rsidP="007C3117"/>
    <w:p w:rsidR="00F3232F" w:rsidRDefault="00F3232F" w:rsidP="007C3117">
      <w:r>
        <w:t>ATTEST: _____________________________________________________</w:t>
      </w:r>
    </w:p>
    <w:p w:rsidR="00F3232F" w:rsidRDefault="00F3232F" w:rsidP="007C3117">
      <w:r>
        <w:tab/>
        <w:t xml:space="preserve">     Mrs. Linda Steed, President</w:t>
      </w:r>
    </w:p>
    <w:p w:rsidR="00F3232F" w:rsidRDefault="00F3232F" w:rsidP="007C3117"/>
    <w:p w:rsidR="00F3232F" w:rsidRDefault="00F3232F" w:rsidP="007C3117"/>
    <w:p w:rsidR="00F3232F" w:rsidRDefault="00F3232F" w:rsidP="007C3117">
      <w:r>
        <w:t xml:space="preserve">                 _____________________________________________________</w:t>
      </w:r>
    </w:p>
    <w:p w:rsidR="00F3232F" w:rsidRDefault="00F3232F" w:rsidP="007C3117">
      <w:r>
        <w:t xml:space="preserve">                 Dr. Mark Bazzell, Superintendent</w:t>
      </w:r>
    </w:p>
    <w:sectPr w:rsidR="00F3232F" w:rsidSect="001E2E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30F"/>
    <w:multiLevelType w:val="hybridMultilevel"/>
    <w:tmpl w:val="E75C7704"/>
    <w:lvl w:ilvl="0" w:tplc="F466A1C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5263CA"/>
    <w:multiLevelType w:val="hybridMultilevel"/>
    <w:tmpl w:val="0570F7E4"/>
    <w:lvl w:ilvl="0" w:tplc="6FCA293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F1380F"/>
    <w:multiLevelType w:val="hybridMultilevel"/>
    <w:tmpl w:val="E08AA14C"/>
    <w:lvl w:ilvl="0" w:tplc="B4ACD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D1438"/>
    <w:multiLevelType w:val="hybridMultilevel"/>
    <w:tmpl w:val="1682E7F6"/>
    <w:lvl w:ilvl="0" w:tplc="9198E3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36096"/>
    <w:multiLevelType w:val="hybridMultilevel"/>
    <w:tmpl w:val="3E20A83E"/>
    <w:lvl w:ilvl="0" w:tplc="1F3484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4B1767"/>
    <w:multiLevelType w:val="hybridMultilevel"/>
    <w:tmpl w:val="E64CB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468C8"/>
    <w:multiLevelType w:val="hybridMultilevel"/>
    <w:tmpl w:val="FE48B906"/>
    <w:lvl w:ilvl="0" w:tplc="523AD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2F2424"/>
    <w:multiLevelType w:val="hybridMultilevel"/>
    <w:tmpl w:val="9724CF4E"/>
    <w:lvl w:ilvl="0" w:tplc="A9D4B2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EF1656"/>
    <w:multiLevelType w:val="hybridMultilevel"/>
    <w:tmpl w:val="4EA43CF6"/>
    <w:lvl w:ilvl="0" w:tplc="4108633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6D24DC4"/>
    <w:multiLevelType w:val="hybridMultilevel"/>
    <w:tmpl w:val="29E69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CB6707"/>
    <w:multiLevelType w:val="hybridMultilevel"/>
    <w:tmpl w:val="4E34AF9A"/>
    <w:lvl w:ilvl="0" w:tplc="F34C52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0"/>
  </w:num>
  <w:num w:numId="6">
    <w:abstractNumId w:val="8"/>
  </w:num>
  <w:num w:numId="7">
    <w:abstractNumId w:val="10"/>
  </w:num>
  <w:num w:numId="8">
    <w:abstractNumId w:val="1"/>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C64E4E"/>
    <w:rsid w:val="001C6B7C"/>
    <w:rsid w:val="001E2EF6"/>
    <w:rsid w:val="003504B1"/>
    <w:rsid w:val="00354462"/>
    <w:rsid w:val="00616B3B"/>
    <w:rsid w:val="006B42BF"/>
    <w:rsid w:val="007C3117"/>
    <w:rsid w:val="00890742"/>
    <w:rsid w:val="008C70D4"/>
    <w:rsid w:val="009138C7"/>
    <w:rsid w:val="00BA27AB"/>
    <w:rsid w:val="00BA5C32"/>
    <w:rsid w:val="00BC069A"/>
    <w:rsid w:val="00BF6D92"/>
    <w:rsid w:val="00C64E4E"/>
    <w:rsid w:val="00D22DB5"/>
    <w:rsid w:val="00F21B5E"/>
    <w:rsid w:val="00F3232F"/>
    <w:rsid w:val="00F818F6"/>
    <w:rsid w:val="00F8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E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3CAE-CA0E-4992-B41A-49D3041C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1141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4</cp:revision>
  <cp:lastPrinted>2011-05-11T18:07:00Z</cp:lastPrinted>
  <dcterms:created xsi:type="dcterms:W3CDTF">2011-05-11T14:28:00Z</dcterms:created>
  <dcterms:modified xsi:type="dcterms:W3CDTF">2011-05-17T18:50:00Z</dcterms:modified>
</cp:coreProperties>
</file>